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22" w:rsidRDefault="00981B22" w:rsidP="00E42AA4">
      <w:pPr>
        <w:pStyle w:val="a4"/>
        <w:rPr>
          <w:rStyle w:val="c1"/>
          <w:color w:val="000066"/>
          <w:szCs w:val="28"/>
        </w:rPr>
      </w:pPr>
    </w:p>
    <w:p w:rsidR="00981B22" w:rsidRPr="00942C75" w:rsidRDefault="00981B22" w:rsidP="0098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942C75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Муниципальное казенное дошкольное образовательное  учреждение </w:t>
      </w:r>
    </w:p>
    <w:p w:rsidR="00981B22" w:rsidRPr="00942C75" w:rsidRDefault="00981B22" w:rsidP="0098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942C75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«Детский сад с. </w:t>
      </w:r>
      <w:proofErr w:type="spellStart"/>
      <w:r w:rsidRPr="00942C75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Краснопартизанск</w:t>
      </w:r>
      <w:proofErr w:type="spellEnd"/>
      <w:r w:rsidRPr="00942C75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»</w:t>
      </w:r>
    </w:p>
    <w:p w:rsidR="00981B22" w:rsidRPr="00942C75" w:rsidRDefault="00981B22" w:rsidP="0098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</w:p>
    <w:p w:rsidR="00981B22" w:rsidRPr="00942C75" w:rsidRDefault="00981B22" w:rsidP="00981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</w:p>
    <w:p w:rsidR="00981B22" w:rsidRPr="00942C75" w:rsidRDefault="00981B22" w:rsidP="00981B22">
      <w:pPr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</w:p>
    <w:p w:rsidR="00981B22" w:rsidRPr="00942C75" w:rsidRDefault="00981B22" w:rsidP="00981B22">
      <w:pPr>
        <w:tabs>
          <w:tab w:val="left" w:pos="6300"/>
        </w:tabs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000099"/>
          <w:lang w:eastAsia="ru-RU"/>
        </w:rPr>
      </w:pPr>
      <w:r w:rsidRPr="00942C75">
        <w:rPr>
          <w:rFonts w:ascii="Times New Roman" w:eastAsia="Times New Roman" w:hAnsi="Times New Roman" w:cs="Times New Roman"/>
          <w:b/>
          <w:color w:val="000099"/>
          <w:lang w:eastAsia="ru-RU"/>
        </w:rPr>
        <w:t>УТВЕРЖДАЮ</w:t>
      </w:r>
    </w:p>
    <w:p w:rsidR="00981B22" w:rsidRPr="00942C75" w:rsidRDefault="00981B22" w:rsidP="00981B22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color w:val="000099"/>
          <w:lang w:eastAsia="ru-RU"/>
        </w:rPr>
      </w:pPr>
      <w:r w:rsidRPr="00942C75">
        <w:rPr>
          <w:rFonts w:ascii="Times New Roman" w:eastAsia="Times New Roman" w:hAnsi="Times New Roman" w:cs="Times New Roman"/>
          <w:b/>
          <w:color w:val="000099"/>
          <w:lang w:eastAsia="ru-RU"/>
        </w:rPr>
        <w:t>Заведующая  МКДОУ</w:t>
      </w:r>
    </w:p>
    <w:p w:rsidR="00981B22" w:rsidRPr="00942C75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99"/>
          <w:kern w:val="36"/>
          <w:sz w:val="32"/>
          <w:szCs w:val="32"/>
          <w:lang w:eastAsia="ru-RU"/>
        </w:rPr>
      </w:pPr>
    </w:p>
    <w:p w:rsidR="00981B22" w:rsidRDefault="00981B22" w:rsidP="00981B22">
      <w:pPr>
        <w:pStyle w:val="a4"/>
        <w:rPr>
          <w:rStyle w:val="c1"/>
          <w:b/>
          <w:color w:val="000066"/>
          <w:sz w:val="56"/>
          <w:szCs w:val="28"/>
        </w:rPr>
      </w:pPr>
    </w:p>
    <w:p w:rsidR="00981B22" w:rsidRDefault="00981B22" w:rsidP="00981B22">
      <w:pPr>
        <w:pStyle w:val="a4"/>
        <w:rPr>
          <w:rStyle w:val="c1"/>
          <w:b/>
          <w:color w:val="000066"/>
          <w:sz w:val="56"/>
          <w:szCs w:val="28"/>
        </w:rPr>
      </w:pPr>
    </w:p>
    <w:p w:rsidR="00981B22" w:rsidRPr="00981B22" w:rsidRDefault="00981B22" w:rsidP="00981B22">
      <w:pPr>
        <w:pStyle w:val="a4"/>
        <w:rPr>
          <w:b/>
          <w:color w:val="000066"/>
          <w:sz w:val="56"/>
          <w:szCs w:val="28"/>
        </w:rPr>
      </w:pPr>
      <w:r w:rsidRPr="00981B22">
        <w:rPr>
          <w:rStyle w:val="c1"/>
          <w:b/>
          <w:color w:val="000066"/>
          <w:sz w:val="56"/>
          <w:szCs w:val="28"/>
        </w:rPr>
        <w:t>Семейный обряд народов Дагестана</w:t>
      </w:r>
    </w:p>
    <w:p w:rsidR="00981B22" w:rsidRPr="00981B22" w:rsidRDefault="00981B22" w:rsidP="00981B22">
      <w:pPr>
        <w:pStyle w:val="a4"/>
        <w:rPr>
          <w:rStyle w:val="c1"/>
          <w:b/>
          <w:color w:val="000066"/>
          <w:sz w:val="56"/>
          <w:szCs w:val="28"/>
        </w:rPr>
      </w:pPr>
      <w:r w:rsidRPr="00981B22">
        <w:rPr>
          <w:rStyle w:val="c1"/>
          <w:b/>
          <w:color w:val="000066"/>
          <w:sz w:val="56"/>
          <w:szCs w:val="48"/>
        </w:rPr>
        <w:t xml:space="preserve">Сюжетно ролевая игра </w:t>
      </w:r>
      <w:r w:rsidRPr="00981B22">
        <w:rPr>
          <w:rStyle w:val="c1"/>
          <w:b/>
          <w:color w:val="000066"/>
          <w:sz w:val="56"/>
          <w:szCs w:val="28"/>
        </w:rPr>
        <w:t>«Укладывание ребенка в колыбель»</w:t>
      </w:r>
    </w:p>
    <w:p w:rsidR="00981B22" w:rsidRPr="00981B22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36"/>
          <w:szCs w:val="32"/>
          <w:lang w:eastAsia="ru-RU"/>
        </w:rPr>
      </w:pPr>
    </w:p>
    <w:p w:rsidR="00981B22" w:rsidRPr="00942C75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32"/>
          <w:szCs w:val="32"/>
          <w:lang w:eastAsia="ru-RU"/>
        </w:rPr>
      </w:pPr>
    </w:p>
    <w:p w:rsidR="00981B22" w:rsidRPr="00942C75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Helvetica"/>
          <w:b/>
          <w:bCs/>
          <w:color w:val="000099"/>
          <w:kern w:val="36"/>
          <w:sz w:val="32"/>
          <w:szCs w:val="32"/>
          <w:lang w:eastAsia="ru-RU"/>
        </w:rPr>
      </w:pPr>
    </w:p>
    <w:p w:rsidR="00981B22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/>
          <w:b/>
          <w:smallCaps/>
          <w:color w:val="FF0000"/>
          <w:kern w:val="36"/>
          <w:sz w:val="96"/>
          <w:szCs w:val="96"/>
          <w:lang w:eastAsia="ru-RU"/>
        </w:rPr>
      </w:pPr>
    </w:p>
    <w:p w:rsidR="00981B22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/>
          <w:b/>
          <w:smallCaps/>
          <w:color w:val="FF0000"/>
          <w:kern w:val="36"/>
          <w:sz w:val="96"/>
          <w:szCs w:val="96"/>
          <w:lang w:eastAsia="ru-RU"/>
        </w:rPr>
      </w:pPr>
    </w:p>
    <w:p w:rsidR="00981B22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/>
          <w:b/>
          <w:smallCaps/>
          <w:color w:val="000099"/>
          <w:kern w:val="36"/>
          <w:sz w:val="96"/>
          <w:szCs w:val="96"/>
          <w:lang w:eastAsia="ru-RU"/>
        </w:rPr>
      </w:pPr>
      <w:r w:rsidRPr="00F84CC9">
        <w:rPr>
          <w:rFonts w:eastAsia="Times New Roman"/>
          <w:b/>
          <w:smallCaps/>
          <w:color w:val="000099"/>
          <w:kern w:val="36"/>
          <w:sz w:val="96"/>
          <w:szCs w:val="96"/>
          <w:lang w:eastAsia="ru-RU"/>
        </w:rPr>
        <w:t xml:space="preserve">  </w:t>
      </w:r>
    </w:p>
    <w:p w:rsidR="00981B22" w:rsidRPr="00981B22" w:rsidRDefault="00981B22" w:rsidP="00981B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/>
          <w:b/>
          <w:smallCaps/>
          <w:color w:val="000099"/>
          <w:kern w:val="36"/>
          <w:sz w:val="144"/>
          <w:szCs w:val="96"/>
          <w:lang w:eastAsia="ru-RU"/>
        </w:rPr>
      </w:pPr>
      <w:r w:rsidRPr="00F84CC9">
        <w:rPr>
          <w:rFonts w:ascii="Helvetica" w:eastAsia="Times New Roman" w:hAnsi="Helvetica" w:cs="Helvetica"/>
          <w:b/>
          <w:bCs/>
          <w:color w:val="000099"/>
          <w:kern w:val="36"/>
          <w:sz w:val="28"/>
          <w:szCs w:val="28"/>
          <w:lang w:eastAsia="ru-RU"/>
        </w:rPr>
        <w:t xml:space="preserve">  </w:t>
      </w:r>
      <w:r w:rsidRPr="00981B22">
        <w:rPr>
          <w:rFonts w:ascii="Monotype Corsiva" w:eastAsia="Times New Roman" w:hAnsi="Monotype Corsiva" w:cs="Helvetica"/>
          <w:b/>
          <w:bCs/>
          <w:color w:val="000099"/>
          <w:kern w:val="36"/>
          <w:sz w:val="32"/>
          <w:szCs w:val="28"/>
          <w:lang w:eastAsia="ru-RU"/>
        </w:rPr>
        <w:t xml:space="preserve">Подготовила  </w:t>
      </w:r>
      <w:proofErr w:type="spellStart"/>
      <w:r w:rsidRPr="00981B22">
        <w:rPr>
          <w:rFonts w:ascii="Monotype Corsiva" w:eastAsia="Times New Roman" w:hAnsi="Monotype Corsiva" w:cs="Helvetica"/>
          <w:b/>
          <w:bCs/>
          <w:color w:val="000099"/>
          <w:kern w:val="36"/>
          <w:sz w:val="32"/>
          <w:szCs w:val="28"/>
          <w:lang w:eastAsia="ru-RU"/>
        </w:rPr>
        <w:t>Чанкаева</w:t>
      </w:r>
      <w:proofErr w:type="spellEnd"/>
      <w:r w:rsidRPr="00981B22">
        <w:rPr>
          <w:rFonts w:ascii="Monotype Corsiva" w:eastAsia="Times New Roman" w:hAnsi="Monotype Corsiva" w:cs="Helvetica"/>
          <w:b/>
          <w:bCs/>
          <w:color w:val="000099"/>
          <w:kern w:val="36"/>
          <w:sz w:val="32"/>
          <w:szCs w:val="28"/>
          <w:lang w:eastAsia="ru-RU"/>
        </w:rPr>
        <w:t xml:space="preserve">  И.М   2017  год</w:t>
      </w:r>
    </w:p>
    <w:p w:rsidR="00981B22" w:rsidRDefault="00981B22" w:rsidP="00E42AA4">
      <w:pPr>
        <w:pStyle w:val="a4"/>
        <w:rPr>
          <w:rStyle w:val="c1"/>
          <w:color w:val="000066"/>
          <w:szCs w:val="28"/>
        </w:rPr>
      </w:pPr>
    </w:p>
    <w:p w:rsidR="00E42AA4" w:rsidRPr="00981B22" w:rsidRDefault="00E42AA4" w:rsidP="00E42AA4">
      <w:pPr>
        <w:pStyle w:val="a4"/>
        <w:rPr>
          <w:rFonts w:ascii="Times New Roman" w:hAnsi="Times New Roman" w:cs="Times New Roman"/>
          <w:b/>
          <w:color w:val="000066"/>
          <w:sz w:val="36"/>
          <w:szCs w:val="36"/>
          <w:shd w:val="clear" w:color="auto" w:fill="FFFFFF"/>
        </w:rPr>
      </w:pPr>
      <w:r w:rsidRPr="00981B22">
        <w:rPr>
          <w:rFonts w:ascii="Times New Roman" w:hAnsi="Times New Roman" w:cs="Times New Roman"/>
          <w:b/>
          <w:color w:val="000066"/>
          <w:sz w:val="36"/>
          <w:szCs w:val="36"/>
          <w:shd w:val="clear" w:color="auto" w:fill="FFFFFF"/>
        </w:rPr>
        <w:lastRenderedPageBreak/>
        <w:t xml:space="preserve">Муниципальное казённое образовательное учреждение </w:t>
      </w:r>
    </w:p>
    <w:p w:rsidR="00E42AA4" w:rsidRPr="00981B22" w:rsidRDefault="00E42AA4" w:rsidP="00E42AA4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981B22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       Сценарий разработан на основе использования личностно – ориентированной технологии обучения с элементами информационно – коммуникативной технологии. Праздник построен в форме концерта на принципах индивидуализации, творчества и успеха. Форма проведения мероприятия дает возможность самопознанию, самонаблюдению, самоанализу и самооценке учащихся</w:t>
      </w:r>
      <w:proofErr w:type="gramStart"/>
      <w:r w:rsidRPr="00981B22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.М</w:t>
      </w:r>
      <w:proofErr w:type="gramEnd"/>
      <w:r w:rsidRPr="00981B22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ероприятие имеет практическую направленность. Учащиеся узнают</w:t>
      </w:r>
      <w:proofErr w:type="gramStart"/>
      <w:r w:rsidRPr="00981B22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,</w:t>
      </w:r>
      <w:proofErr w:type="gramEnd"/>
      <w:r w:rsidRPr="00981B22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что 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t>фольклор – это есть не что иное, как слой, оставшийся от ведической культуры, когда вся жизнь и природа воспринимались человеком как нечто неделимое и целостное. Обряды и обычаи народа, их вера и магические ритуалы никуда не исчезли, а просто перешли в другую форму, воплотившись в фольклорных традициях.</w:t>
      </w:r>
    </w:p>
    <w:p w:rsidR="00E42AA4" w:rsidRPr="00981B22" w:rsidRDefault="00E42AA4" w:rsidP="00E42AA4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66"/>
          <w:sz w:val="32"/>
          <w:szCs w:val="20"/>
        </w:rPr>
      </w:pPr>
    </w:p>
    <w:p w:rsidR="00E42AA4" w:rsidRPr="00981B22" w:rsidRDefault="00E42AA4" w:rsidP="00E42AA4">
      <w:pPr>
        <w:shd w:val="clear" w:color="auto" w:fill="F4F4F4"/>
        <w:spacing w:before="90" w:after="90" w:line="270" w:lineRule="atLeast"/>
        <w:jc w:val="center"/>
        <w:rPr>
          <w:rFonts w:ascii="Times New Roman" w:eastAsia="Times New Roman" w:hAnsi="Times New Roman" w:cs="Times New Roman"/>
          <w:b/>
          <w:color w:val="000066"/>
          <w:sz w:val="28"/>
          <w:szCs w:val="18"/>
          <w:lang w:eastAsia="ru-RU"/>
        </w:rPr>
      </w:pPr>
      <w:r w:rsidRPr="00981B22">
        <w:rPr>
          <w:rFonts w:ascii="Times New Roman" w:eastAsia="Times New Roman" w:hAnsi="Times New Roman" w:cs="Times New Roman"/>
          <w:b/>
          <w:color w:val="000066"/>
          <w:sz w:val="28"/>
          <w:szCs w:val="18"/>
          <w:lang w:eastAsia="ru-RU"/>
        </w:rPr>
        <w:t>Сценарий дагестанского народного обряда</w:t>
      </w:r>
    </w:p>
    <w:p w:rsidR="00E42AA4" w:rsidRPr="00981B22" w:rsidRDefault="00E42AA4" w:rsidP="00E42AA4">
      <w:pPr>
        <w:shd w:val="clear" w:color="auto" w:fill="F4F4F4"/>
        <w:spacing w:before="90" w:after="90" w:line="270" w:lineRule="atLeast"/>
        <w:jc w:val="center"/>
        <w:rPr>
          <w:rFonts w:ascii="Times New Roman" w:eastAsia="Times New Roman" w:hAnsi="Times New Roman" w:cs="Times New Roman"/>
          <w:b/>
          <w:color w:val="000066"/>
          <w:sz w:val="28"/>
          <w:szCs w:val="18"/>
          <w:lang w:eastAsia="ru-RU"/>
        </w:rPr>
      </w:pPr>
      <w:r w:rsidRPr="00981B22">
        <w:rPr>
          <w:rFonts w:ascii="Times New Roman" w:eastAsia="Times New Roman" w:hAnsi="Times New Roman" w:cs="Times New Roman"/>
          <w:b/>
          <w:color w:val="000066"/>
          <w:sz w:val="28"/>
          <w:szCs w:val="18"/>
          <w:lang w:eastAsia="ru-RU"/>
        </w:rPr>
        <w:t>«Укладывание ребёнка в колыбель»</w:t>
      </w:r>
    </w:p>
    <w:p w:rsidR="00E42AA4" w:rsidRPr="00981B22" w:rsidRDefault="00E42AA4" w:rsidP="00E42AA4">
      <w:pPr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</w:pPr>
      <w:r w:rsidRPr="00981B22">
        <w:rPr>
          <w:rFonts w:ascii="Times New Roman" w:hAnsi="Times New Roman" w:cs="Times New Roman"/>
          <w:b/>
          <w:bCs/>
          <w:color w:val="000066"/>
          <w:sz w:val="28"/>
          <w:szCs w:val="28"/>
          <w:u w:val="single"/>
          <w:shd w:val="clear" w:color="auto" w:fill="FFFFFF"/>
        </w:rPr>
        <w:t>Цель:</w:t>
      </w:r>
      <w:r w:rsidRPr="00981B22">
        <w:rPr>
          <w:rStyle w:val="apple-converted-space"/>
          <w:rFonts w:ascii="Times New Roman" w:hAnsi="Times New Roman" w:cs="Times New Roman"/>
          <w:b/>
          <w:color w:val="000066"/>
          <w:sz w:val="28"/>
          <w:szCs w:val="28"/>
          <w:u w:val="single"/>
          <w:shd w:val="clear" w:color="auto" w:fill="FFFFFF"/>
        </w:rPr>
        <w:t> </w:t>
      </w:r>
      <w:r w:rsidRPr="00981B22">
        <w:rPr>
          <w:rFonts w:ascii="Times New Roman" w:hAnsi="Times New Roman" w:cs="Times New Roman"/>
          <w:b/>
          <w:color w:val="000066"/>
          <w:sz w:val="28"/>
          <w:szCs w:val="28"/>
          <w:u w:val="single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укрепление атмосферы культурного и нравственного согласия и взаимообогащения в многонациональном пространстве школьного коллектива.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Style w:val="submenu-table"/>
          <w:rFonts w:ascii="Times New Roman" w:hAnsi="Times New Roman" w:cs="Times New Roman"/>
          <w:b/>
          <w:bCs/>
          <w:color w:val="000066"/>
          <w:sz w:val="28"/>
          <w:szCs w:val="28"/>
          <w:u w:val="single"/>
          <w:shd w:val="clear" w:color="auto" w:fill="FFFFFF"/>
        </w:rPr>
        <w:t>Задачи:</w:t>
      </w:r>
      <w:r w:rsidRPr="00981B22">
        <w:rPr>
          <w:rFonts w:ascii="Times New Roman" w:hAnsi="Times New Roman" w:cs="Times New Roman"/>
          <w:color w:val="000066"/>
          <w:sz w:val="28"/>
          <w:szCs w:val="28"/>
          <w:u w:val="single"/>
        </w:rPr>
        <w:br/>
      </w:r>
      <w:r w:rsidRPr="00981B22">
        <w:rPr>
          <w:rFonts w:ascii="Times New Roman" w:hAnsi="Times New Roman" w:cs="Times New Roman"/>
          <w:bCs/>
          <w:i/>
          <w:iCs/>
          <w:color w:val="000066"/>
          <w:sz w:val="28"/>
          <w:szCs w:val="28"/>
          <w:shd w:val="clear" w:color="auto" w:fill="FFFFFF"/>
        </w:rPr>
        <w:t>- обучающи</w:t>
      </w:r>
      <w:proofErr w:type="gramStart"/>
      <w:r w:rsidRPr="00981B22">
        <w:rPr>
          <w:rFonts w:ascii="Times New Roman" w:hAnsi="Times New Roman" w:cs="Times New Roman"/>
          <w:bCs/>
          <w:i/>
          <w:iCs/>
          <w:color w:val="000066"/>
          <w:sz w:val="28"/>
          <w:szCs w:val="28"/>
          <w:shd w:val="clear" w:color="auto" w:fill="FFFFFF"/>
        </w:rPr>
        <w:t>е-</w:t>
      </w:r>
      <w:proofErr w:type="gramEnd"/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приобщение детей других национальностей к дагестанской  культуре, традициям;</w:t>
      </w:r>
      <w:r w:rsidRPr="00981B22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 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знакомство с произведениями дагестанских авторов песенного и поэтического творчества;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bCs/>
          <w:i/>
          <w:iCs/>
          <w:color w:val="000066"/>
          <w:sz w:val="28"/>
          <w:szCs w:val="28"/>
          <w:shd w:val="clear" w:color="auto" w:fill="FFFFFF"/>
        </w:rPr>
        <w:t>- воспитательные-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формирование уважения к традициям и культуре других наций;</w:t>
      </w:r>
      <w:r w:rsidRPr="00981B22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 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развитие творческих способностей;</w:t>
      </w:r>
      <w:r w:rsidRPr="00981B22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 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воспитание уважения к народным ценностям Республики Дагестан;</w:t>
      </w:r>
      <w:r w:rsidRPr="00981B22">
        <w:rPr>
          <w:rStyle w:val="apple-converted-space"/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 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</w:r>
      <w:r w:rsidRPr="00981B22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- формирование навыков общения.</w:t>
      </w:r>
      <w:r w:rsidRPr="00981B22">
        <w:rPr>
          <w:rFonts w:ascii="Times New Roman" w:hAnsi="Times New Roman" w:cs="Times New Roman"/>
          <w:color w:val="000066"/>
          <w:sz w:val="28"/>
          <w:szCs w:val="28"/>
        </w:rPr>
        <w:br/>
        <w:t xml:space="preserve">       </w:t>
      </w:r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>В зале оформлена комната</w:t>
      </w:r>
      <w:proofErr w:type="gramStart"/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 xml:space="preserve"> :</w:t>
      </w:r>
      <w:proofErr w:type="gramEnd"/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 xml:space="preserve"> колыбелька со всеми принадлежностями, столик с угощениями, предметами      домашнего обихода.</w:t>
      </w:r>
    </w:p>
    <w:p w:rsidR="00E42AA4" w:rsidRPr="00981B22" w:rsidRDefault="00E42AA4" w:rsidP="00E42AA4">
      <w:pPr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</w:pPr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>Звучит песня</w:t>
      </w:r>
    </w:p>
    <w:p w:rsidR="00E42AA4" w:rsidRPr="00981B22" w:rsidRDefault="00E42AA4" w:rsidP="00E42AA4">
      <w:pPr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</w:pPr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 xml:space="preserve"> Стих  Расула Гамзатова «Мой Дагестан» </w:t>
      </w:r>
      <w:proofErr w:type="gramStart"/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>-А</w:t>
      </w:r>
      <w:proofErr w:type="gramEnd"/>
      <w:r w:rsidRPr="00981B22">
        <w:rPr>
          <w:rStyle w:val="c1"/>
          <w:rFonts w:ascii="Times New Roman" w:hAnsi="Times New Roman" w:cs="Times New Roman"/>
          <w:bCs/>
          <w:color w:val="000066"/>
          <w:sz w:val="28"/>
          <w:szCs w:val="28"/>
        </w:rPr>
        <w:t>мина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 xml:space="preserve"> Колыбельная песня 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Стих Фазу Алиевой «Мама» – Анастасия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Гостей встречает бабушка (Милана)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  В зал свободно заходят дети и взрослые. В руках небольшие сувениры, подарки.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 xml:space="preserve">  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>Ведущи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й</w:t>
      </w:r>
      <w:r w:rsidRPr="00981B22">
        <w:rPr>
          <w:rStyle w:val="c1"/>
          <w:bCs/>
          <w:color w:val="000066"/>
          <w:sz w:val="28"/>
          <w:szCs w:val="28"/>
        </w:rPr>
        <w:t>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Мы  пришли поздравить вас с рождением внучки. Мы вам желаем, чтобы ваша внучка выросла здоровой, красивой и, чтобы у вас было еще много, много внучат.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lastRenderedPageBreak/>
        <w:t>   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а(</w:t>
      </w:r>
      <w:proofErr w:type="gramEnd"/>
      <w:r w:rsidRPr="00981B22">
        <w:rPr>
          <w:rStyle w:val="c1"/>
          <w:bCs/>
          <w:i/>
          <w:iCs/>
          <w:color w:val="000066"/>
          <w:sz w:val="28"/>
          <w:szCs w:val="28"/>
        </w:rPr>
        <w:t> Милана)</w:t>
      </w:r>
      <w:r w:rsidRPr="00981B22">
        <w:rPr>
          <w:rStyle w:val="c1"/>
          <w:bCs/>
          <w:color w:val="000066"/>
          <w:sz w:val="28"/>
          <w:szCs w:val="28"/>
        </w:rPr>
        <w:t>-Да, ребята, у моего сына родилась дочка, а мне внучка .     </w:t>
      </w:r>
      <w:r w:rsidRPr="00981B22">
        <w:rPr>
          <w:rStyle w:val="apple-converted-space"/>
          <w:bCs/>
          <w:color w:val="000066"/>
          <w:sz w:val="28"/>
          <w:szCs w:val="28"/>
        </w:rPr>
        <w:t> </w:t>
      </w:r>
      <w:r w:rsidRPr="00981B22">
        <w:rPr>
          <w:rStyle w:val="c1"/>
          <w:bCs/>
          <w:color w:val="000066"/>
          <w:sz w:val="28"/>
          <w:szCs w:val="28"/>
        </w:rPr>
        <w:t xml:space="preserve"> Спасибо, мои дорогие, что пришли с нами разделить нашу радость. (Дети проходят и садятся на стулья)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 xml:space="preserve"> Невестк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</w:t>
      </w:r>
      <w:r w:rsidRPr="00981B22">
        <w:rPr>
          <w:rStyle w:val="c1"/>
          <w:bCs/>
          <w:color w:val="000066"/>
          <w:sz w:val="28"/>
          <w:szCs w:val="28"/>
        </w:rPr>
        <w:t>(</w:t>
      </w:r>
      <w:proofErr w:type="gramEnd"/>
      <w:r w:rsidR="00FD626E" w:rsidRPr="00981B22">
        <w:rPr>
          <w:rStyle w:val="c1"/>
          <w:bCs/>
          <w:color w:val="000066"/>
          <w:sz w:val="28"/>
          <w:szCs w:val="28"/>
        </w:rPr>
        <w:t>Заира</w:t>
      </w:r>
      <w:r w:rsidRPr="00981B22">
        <w:rPr>
          <w:rStyle w:val="c1"/>
          <w:bCs/>
          <w:color w:val="000066"/>
          <w:sz w:val="28"/>
          <w:szCs w:val="28"/>
        </w:rPr>
        <w:t xml:space="preserve">)- </w:t>
      </w:r>
      <w:proofErr w:type="spellStart"/>
      <w:r w:rsidRPr="00981B22">
        <w:rPr>
          <w:rStyle w:val="c1"/>
          <w:bCs/>
          <w:color w:val="000066"/>
          <w:sz w:val="28"/>
          <w:szCs w:val="28"/>
        </w:rPr>
        <w:t>Нана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>, кто-то к нам приехал.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а(</w:t>
      </w:r>
      <w:proofErr w:type="gramEnd"/>
      <w:r w:rsidRPr="00981B22">
        <w:rPr>
          <w:rStyle w:val="c1"/>
          <w:bCs/>
          <w:i/>
          <w:iCs/>
          <w:color w:val="000066"/>
          <w:sz w:val="28"/>
          <w:szCs w:val="28"/>
        </w:rPr>
        <w:t>Милана</w:t>
      </w:r>
      <w:r w:rsidRPr="00981B22">
        <w:rPr>
          <w:rStyle w:val="c1"/>
          <w:bCs/>
          <w:color w:val="000066"/>
          <w:sz w:val="28"/>
          <w:szCs w:val="28"/>
        </w:rPr>
        <w:t xml:space="preserve"> )-Ребята, это моя невестка. (Обращаясь к невестке). Пойди, дочка, посмотри, кто к нам приехал.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(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б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>абушка прибирает в комнате, пока невестка пошла, смотреть, кто приехал).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    Невестк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</w:t>
      </w:r>
      <w:r w:rsidRPr="00981B22">
        <w:rPr>
          <w:rStyle w:val="c1"/>
          <w:bCs/>
          <w:color w:val="000066"/>
          <w:sz w:val="28"/>
          <w:szCs w:val="28"/>
        </w:rPr>
        <w:t>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мама, к нам на смотрины приехали мои родственники.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    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Добро пожаловать! (обнимаются)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 xml:space="preserve">        Родственники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-(</w:t>
      </w:r>
      <w:proofErr w:type="gramEnd"/>
      <w:r w:rsidR="00FD626E" w:rsidRPr="00981B22">
        <w:rPr>
          <w:rStyle w:val="c1"/>
          <w:bCs/>
          <w:color w:val="000066"/>
          <w:sz w:val="28"/>
          <w:szCs w:val="28"/>
        </w:rPr>
        <w:t>Расул</w:t>
      </w:r>
      <w:r w:rsidR="00B3723D" w:rsidRPr="00981B22">
        <w:rPr>
          <w:rStyle w:val="c1"/>
          <w:bCs/>
          <w:color w:val="000066"/>
          <w:sz w:val="28"/>
          <w:szCs w:val="28"/>
        </w:rPr>
        <w:t xml:space="preserve"> </w:t>
      </w:r>
      <w:r w:rsidRPr="00981B22">
        <w:rPr>
          <w:rStyle w:val="c1"/>
          <w:bCs/>
          <w:color w:val="000066"/>
          <w:sz w:val="28"/>
          <w:szCs w:val="28"/>
        </w:rPr>
        <w:t xml:space="preserve">, </w:t>
      </w:r>
      <w:proofErr w:type="spellStart"/>
      <w:r w:rsidR="00B3723D" w:rsidRPr="00981B22">
        <w:rPr>
          <w:rStyle w:val="c1"/>
          <w:bCs/>
          <w:color w:val="000066"/>
          <w:sz w:val="28"/>
          <w:szCs w:val="28"/>
        </w:rPr>
        <w:t>Каримат</w:t>
      </w:r>
      <w:proofErr w:type="spellEnd"/>
      <w:r w:rsidR="00B3723D" w:rsidRPr="00981B22">
        <w:rPr>
          <w:rStyle w:val="c1"/>
          <w:bCs/>
          <w:color w:val="000066"/>
          <w:sz w:val="28"/>
          <w:szCs w:val="28"/>
        </w:rPr>
        <w:t xml:space="preserve"> </w:t>
      </w:r>
      <w:r w:rsidRPr="00981B22">
        <w:rPr>
          <w:rStyle w:val="c1"/>
          <w:bCs/>
          <w:color w:val="000066"/>
          <w:sz w:val="28"/>
          <w:szCs w:val="28"/>
        </w:rPr>
        <w:t xml:space="preserve">, </w:t>
      </w:r>
      <w:proofErr w:type="spellStart"/>
      <w:r w:rsidR="00B3723D" w:rsidRPr="00981B22">
        <w:rPr>
          <w:rStyle w:val="c1"/>
          <w:bCs/>
          <w:color w:val="000066"/>
          <w:sz w:val="28"/>
          <w:szCs w:val="28"/>
        </w:rPr>
        <w:t>Луара</w:t>
      </w:r>
      <w:r w:rsidRPr="00981B22">
        <w:rPr>
          <w:rStyle w:val="c1"/>
          <w:bCs/>
          <w:color w:val="000066"/>
          <w:sz w:val="28"/>
          <w:szCs w:val="28"/>
        </w:rPr>
        <w:t>,</w:t>
      </w:r>
      <w:r w:rsidR="00FD626E" w:rsidRPr="00981B22">
        <w:rPr>
          <w:rStyle w:val="c1"/>
          <w:bCs/>
          <w:color w:val="000066"/>
          <w:sz w:val="28"/>
          <w:szCs w:val="28"/>
        </w:rPr>
        <w:t>Хамис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>)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Дарь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я-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Мы приехали поздравить вас и весь ваш род с рождением внучки, желаем, чтобы у вас хватило здоровья на всех внуков и правнуков.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  </w:t>
      </w:r>
      <w:r w:rsidRPr="00981B22">
        <w:rPr>
          <w:rStyle w:val="apple-converted-space"/>
          <w:bCs/>
          <w:color w:val="000066"/>
          <w:sz w:val="28"/>
          <w:szCs w:val="28"/>
        </w:rPr>
        <w:t> 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>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(обращаясь к гостям). Спасибо, спасибо! Садитесь, пожалуйста. Как поживаете? Как здоровье ваших родителей, детей, родственников?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bCs/>
          <w:i/>
          <w:i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 xml:space="preserve">     </w:t>
      </w:r>
      <w:proofErr w:type="spellStart"/>
      <w:r w:rsidRPr="00981B22">
        <w:rPr>
          <w:rStyle w:val="c1"/>
          <w:bCs/>
          <w:i/>
          <w:iCs/>
          <w:color w:val="000066"/>
          <w:sz w:val="28"/>
          <w:szCs w:val="28"/>
        </w:rPr>
        <w:t>Муслимат</w:t>
      </w:r>
      <w:proofErr w:type="spellEnd"/>
      <w:r w:rsidRPr="00981B22">
        <w:rPr>
          <w:rStyle w:val="c1"/>
          <w:bCs/>
          <w:i/>
          <w:iCs/>
          <w:color w:val="000066"/>
          <w:sz w:val="28"/>
          <w:szCs w:val="28"/>
        </w:rPr>
        <w:t xml:space="preserve"> - </w:t>
      </w:r>
      <w:r w:rsidRPr="00981B22">
        <w:rPr>
          <w:rStyle w:val="c1"/>
          <w:bCs/>
          <w:color w:val="000066"/>
          <w:sz w:val="28"/>
          <w:szCs w:val="28"/>
        </w:rPr>
        <w:t>Спасибо. Все живы, здоровы. А как ваше здоровье?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</w:t>
      </w:r>
      <w:r w:rsidRPr="00981B22">
        <w:rPr>
          <w:rStyle w:val="apple-converted-space"/>
          <w:bCs/>
          <w:color w:val="000066"/>
          <w:sz w:val="28"/>
          <w:szCs w:val="28"/>
        </w:rPr>
        <w:t>Бабушк</w:t>
      </w:r>
      <w:proofErr w:type="gramStart"/>
      <w:r w:rsidRPr="00981B22">
        <w:rPr>
          <w:rStyle w:val="apple-converted-space"/>
          <w:bCs/>
          <w:color w:val="000066"/>
          <w:sz w:val="28"/>
          <w:szCs w:val="28"/>
        </w:rPr>
        <w:t>а-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> Да вот радуюсь, что внучка родилась, бегаю. Хорошо, что вы именно сегодня приехали к нам. У нас сегодня праздник  - «Укладывание нашей малышки первый раз в колыбельку».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</w:t>
      </w:r>
      <w:proofErr w:type="spellStart"/>
      <w:r w:rsidR="00FD626E" w:rsidRPr="00981B22">
        <w:rPr>
          <w:rStyle w:val="c1"/>
          <w:bCs/>
          <w:i/>
          <w:iCs/>
          <w:color w:val="000066"/>
          <w:sz w:val="28"/>
          <w:szCs w:val="28"/>
        </w:rPr>
        <w:t>Хами</w:t>
      </w:r>
      <w:proofErr w:type="gramStart"/>
      <w:r w:rsidR="00FD626E" w:rsidRPr="00981B22">
        <w:rPr>
          <w:rStyle w:val="c1"/>
          <w:bCs/>
          <w:i/>
          <w:iCs/>
          <w:color w:val="000066"/>
          <w:sz w:val="28"/>
          <w:szCs w:val="28"/>
        </w:rPr>
        <w:t>с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>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Уважаемая Милана, а нам поручили поздравить вас и вручить эти подарки.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>            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Спасибо вам за ваши подарки. Желаю вам, чтобы люди к вам приходили по доброму случаю и, чтобы я смогла вам добром отплатить за ваше внимание.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</w:t>
      </w:r>
    </w:p>
    <w:p w:rsidR="00E42AA4" w:rsidRPr="00981B22" w:rsidRDefault="00FD626E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 xml:space="preserve">    Расу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л</w:t>
      </w:r>
      <w:r w:rsidR="00E42AA4" w:rsidRPr="00981B22">
        <w:rPr>
          <w:rStyle w:val="c1"/>
          <w:bCs/>
          <w:color w:val="000066"/>
          <w:sz w:val="28"/>
          <w:szCs w:val="28"/>
        </w:rPr>
        <w:t>-</w:t>
      </w:r>
      <w:proofErr w:type="gramEnd"/>
      <w:r w:rsidR="00E42AA4" w:rsidRPr="00981B22">
        <w:rPr>
          <w:rStyle w:val="c1"/>
          <w:bCs/>
          <w:color w:val="000066"/>
          <w:sz w:val="28"/>
          <w:szCs w:val="28"/>
        </w:rPr>
        <w:t xml:space="preserve"> А как назвали вы свою внучку?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 xml:space="preserve">   Бабушка-</w:t>
      </w:r>
      <w:r w:rsidRPr="00981B22">
        <w:rPr>
          <w:rStyle w:val="c1"/>
          <w:bCs/>
          <w:color w:val="000066"/>
          <w:sz w:val="28"/>
          <w:szCs w:val="28"/>
        </w:rPr>
        <w:t>По обычаям  мальчика называют именем дедушки или доблестного джигита, девочку - именем бабушки или счастливой, красивой женщины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>.</w:t>
      </w:r>
      <w:r w:rsidRPr="00981B22">
        <w:rPr>
          <w:rStyle w:val="c1"/>
          <w:bCs/>
          <w:color w:val="000066"/>
          <w:sz w:val="28"/>
          <w:szCs w:val="28"/>
        </w:rPr>
        <w:t> Ох, и долго спорили все наши родственники и знакомые, как же назвать нашу девочку. Одни предлагали назвать</w:t>
      </w:r>
      <w:r w:rsidR="00FD626E" w:rsidRPr="00981B22">
        <w:rPr>
          <w:rStyle w:val="c1"/>
          <w:bCs/>
          <w:color w:val="000066"/>
          <w:sz w:val="28"/>
          <w:szCs w:val="28"/>
        </w:rPr>
        <w:t xml:space="preserve"> ее </w:t>
      </w:r>
      <w:proofErr w:type="spellStart"/>
      <w:r w:rsidR="00FD626E" w:rsidRPr="00981B22">
        <w:rPr>
          <w:rStyle w:val="c1"/>
          <w:bCs/>
          <w:color w:val="000066"/>
          <w:sz w:val="28"/>
          <w:szCs w:val="28"/>
        </w:rPr>
        <w:t>Заремой</w:t>
      </w:r>
      <w:proofErr w:type="spellEnd"/>
      <w:r w:rsidR="00FD626E" w:rsidRPr="00981B22">
        <w:rPr>
          <w:rStyle w:val="c1"/>
          <w:bCs/>
          <w:color w:val="000066"/>
          <w:sz w:val="28"/>
          <w:szCs w:val="28"/>
        </w:rPr>
        <w:t xml:space="preserve">, другие </w:t>
      </w:r>
      <w:proofErr w:type="spellStart"/>
      <w:r w:rsidR="00FD626E" w:rsidRPr="00981B22">
        <w:rPr>
          <w:rStyle w:val="c1"/>
          <w:bCs/>
          <w:color w:val="000066"/>
          <w:sz w:val="28"/>
          <w:szCs w:val="28"/>
        </w:rPr>
        <w:t>Айгуль</w:t>
      </w:r>
      <w:proofErr w:type="spellEnd"/>
      <w:r w:rsidR="00FD626E" w:rsidRPr="00981B22">
        <w:rPr>
          <w:rStyle w:val="c1"/>
          <w:bCs/>
          <w:color w:val="000066"/>
          <w:sz w:val="28"/>
          <w:szCs w:val="28"/>
        </w:rPr>
        <w:t>, Марина</w:t>
      </w:r>
      <w:proofErr w:type="gramStart"/>
      <w:r w:rsidR="00FD626E" w:rsidRPr="00981B22">
        <w:rPr>
          <w:rStyle w:val="c1"/>
          <w:bCs/>
          <w:color w:val="000066"/>
          <w:sz w:val="28"/>
          <w:szCs w:val="28"/>
        </w:rPr>
        <w:t xml:space="preserve"> ,</w:t>
      </w:r>
      <w:proofErr w:type="gramEnd"/>
      <w:r w:rsidR="00FD626E" w:rsidRPr="00981B22">
        <w:rPr>
          <w:rStyle w:val="c1"/>
          <w:bCs/>
          <w:color w:val="000066"/>
          <w:sz w:val="28"/>
          <w:szCs w:val="28"/>
        </w:rPr>
        <w:t xml:space="preserve"> </w:t>
      </w:r>
      <w:proofErr w:type="spellStart"/>
      <w:r w:rsidR="00FD626E" w:rsidRPr="00981B22">
        <w:rPr>
          <w:rStyle w:val="c1"/>
          <w:bCs/>
          <w:color w:val="000066"/>
          <w:sz w:val="28"/>
          <w:szCs w:val="28"/>
        </w:rPr>
        <w:t>Мадина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 xml:space="preserve">, </w:t>
      </w:r>
      <w:proofErr w:type="spellStart"/>
      <w:r w:rsidRPr="00981B22">
        <w:rPr>
          <w:rStyle w:val="c1"/>
          <w:bCs/>
          <w:color w:val="000066"/>
          <w:sz w:val="28"/>
          <w:szCs w:val="28"/>
        </w:rPr>
        <w:t>Жамиля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 xml:space="preserve">. Каких только имен не предлагали. Наконец-то назвали </w:t>
      </w:r>
      <w:proofErr w:type="spellStart"/>
      <w:r w:rsidRPr="00981B22">
        <w:rPr>
          <w:rStyle w:val="c1"/>
          <w:bCs/>
          <w:color w:val="000066"/>
          <w:sz w:val="28"/>
          <w:szCs w:val="28"/>
        </w:rPr>
        <w:t>Жамилей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 xml:space="preserve">. Тот, кто дал имя, должен подарить платье. Посмотрите, какой подарок принес мой брат, уважаемый человек (показывает подарок). Он-то и назвал нашу девочку </w:t>
      </w:r>
      <w:proofErr w:type="spellStart"/>
      <w:r w:rsidRPr="00981B22">
        <w:rPr>
          <w:rStyle w:val="c1"/>
          <w:bCs/>
          <w:color w:val="000066"/>
          <w:sz w:val="28"/>
          <w:szCs w:val="28"/>
        </w:rPr>
        <w:t>Жамилей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 xml:space="preserve">. Ребята, моей внучке исполнилось две недели, и сегодня первый раз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будем укладывать в колыбельку и в честь этого я приготовила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угощение. Для всех устроим праздник. И на этот праздник к нам сегодня пришли наши соседи, родственник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и-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все, кто разделяет с нами эту радость.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   </w:t>
      </w:r>
      <w:r w:rsidRPr="00981B22">
        <w:rPr>
          <w:rStyle w:val="c1"/>
          <w:bCs/>
          <w:color w:val="000066"/>
          <w:sz w:val="28"/>
          <w:szCs w:val="28"/>
        </w:rPr>
        <w:t xml:space="preserve"> (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б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абушка выдвигает вперед колыбельку и рассказывает). Колыбельку делают из боярышника, так как это дерево считается счастливым, прочным и легким. В такой колыбельке ребенок вырастает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здоровым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, крепким и счастливым. При рождении первого ребенка-мальчика, люльку и все принадлежности к ней готовит бабушка по матери, а для девочки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-б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>абушка по отцу. Так как дочка родилась у моего сына, я своей внучке приготовила колыбельку. Посмотрите, как она  узором. Матрасик в колыбельке должен быть заполнен шелухой от проса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 xml:space="preserve"> ,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так как она хорошо проветривается, просушивается, принимает нужную ребенку форму.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Подушка не должна быть высокой, а то шея будет короткой. В колыбельке есть пеленка, маленькие плоские подушечки, завязки. В такой колыбельке ребенок всегда сухой, в ней удобно спать, слушая колыбельные песни.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lastRenderedPageBreak/>
        <w:t xml:space="preserve">    Укладывать 1-раз младенца поручали опытной, доброй женщине. И вот сегодня пригласили такую женщину. 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 </w:t>
      </w:r>
      <w:r w:rsidRPr="00981B22">
        <w:rPr>
          <w:rStyle w:val="c1"/>
          <w:bCs/>
          <w:color w:val="000066"/>
          <w:sz w:val="28"/>
          <w:szCs w:val="28"/>
        </w:rPr>
        <w:t xml:space="preserve">Добро пожаловать! Проходите, садитесь, пожалуйста. Спасибо, что пришли помочь уложить первый раз нашу внучку в колыбельку. Дочка, принеси, пожалуйста, мою внучку. 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rStyle w:val="c1"/>
          <w:bCs/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Женщина начинает укладывать младенца в колыбельку. Мать стоит в сторонке, наблюдает.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Бабушка -  Смотри и запоминай, дочка, потом самой тебе придется укладывать в колыбельку ребенка.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Женщина</w:t>
      </w:r>
      <w:r w:rsidR="00B3723D" w:rsidRPr="00981B22">
        <w:rPr>
          <w:rStyle w:val="c1"/>
          <w:bCs/>
          <w:color w:val="000066"/>
          <w:sz w:val="28"/>
          <w:szCs w:val="28"/>
        </w:rPr>
        <w:t xml:space="preserve"> (Гулжанат</w:t>
      </w:r>
      <w:r w:rsidRPr="00981B22">
        <w:rPr>
          <w:rStyle w:val="c1"/>
          <w:bCs/>
          <w:color w:val="000066"/>
          <w:sz w:val="28"/>
          <w:szCs w:val="28"/>
        </w:rPr>
        <w:t xml:space="preserve"> )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-Ч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тобы молочным был сон у тебя, моя маленькая (комментирует свои действия): Ножки надо хорошо выпрямить, завернуть в пеленку и завязать, там, где находятся </w:t>
      </w:r>
      <w:proofErr w:type="spellStart"/>
      <w:r w:rsidRPr="00981B22">
        <w:rPr>
          <w:rStyle w:val="c1"/>
          <w:bCs/>
          <w:color w:val="000066"/>
          <w:sz w:val="28"/>
          <w:szCs w:val="28"/>
        </w:rPr>
        <w:t>коленочки</w:t>
      </w:r>
      <w:proofErr w:type="spellEnd"/>
      <w:r w:rsidRPr="00981B22">
        <w:rPr>
          <w:rStyle w:val="c1"/>
          <w:bCs/>
          <w:color w:val="000066"/>
          <w:sz w:val="28"/>
          <w:szCs w:val="28"/>
        </w:rPr>
        <w:t>, а чтобы повязка не давила, положить под нее плоскую небольшую подушечку. Руки выпрямить вдоль туловища, завернуть в пеленку, положить по обеим сторонам подушечки и завязать. Затем сверху накрыть одеяльцем. Нельзя, чтобы темечко мерзло, поэтому можно косыночку приложить к голове. Ну, а теперь можно и спеть колыбельную песенку</w:t>
      </w:r>
      <w:r w:rsidRPr="00981B22">
        <w:rPr>
          <w:rStyle w:val="c0"/>
          <w:bCs/>
          <w:color w:val="000066"/>
          <w:sz w:val="28"/>
          <w:szCs w:val="28"/>
        </w:rPr>
        <w:t>.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      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proofErr w:type="gramStart"/>
      <w:r w:rsidRPr="00981B22">
        <w:rPr>
          <w:rStyle w:val="c1"/>
          <w:bCs/>
          <w:color w:val="000066"/>
          <w:sz w:val="28"/>
          <w:szCs w:val="28"/>
        </w:rPr>
        <w:t>(Бабушка благодарит женщину за оказанное внимание.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Дарит ей подарок.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Невестка провожает ее).</w:t>
      </w:r>
      <w:proofErr w:type="gramEnd"/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i/>
          <w:iCs/>
          <w:color w:val="000066"/>
          <w:sz w:val="28"/>
          <w:szCs w:val="28"/>
        </w:rPr>
        <w:t>     Бабушк</w:t>
      </w:r>
      <w:proofErr w:type="gramStart"/>
      <w:r w:rsidRPr="00981B22">
        <w:rPr>
          <w:rStyle w:val="c1"/>
          <w:bCs/>
          <w:i/>
          <w:iCs/>
          <w:color w:val="000066"/>
          <w:sz w:val="28"/>
          <w:szCs w:val="28"/>
        </w:rPr>
        <w:t>а</w:t>
      </w:r>
      <w:r w:rsidRPr="00981B22">
        <w:rPr>
          <w:rStyle w:val="c1"/>
          <w:bCs/>
          <w:color w:val="000066"/>
          <w:sz w:val="28"/>
          <w:szCs w:val="28"/>
        </w:rPr>
        <w:t>-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 Дети в первые месяцы особенно беспомощны, поэтому на них может влиять дурной глаз. Желая уберечь ребенка от дурного глаза, мы поставим чашку с водой и положим туда яйцо. Каждый приходящий в дом, должен намочить этой водой руки и протереть лобик ребенку.             </w:t>
      </w:r>
    </w:p>
    <w:p w:rsidR="00E42AA4" w:rsidRPr="00981B22" w:rsidRDefault="00E42AA4" w:rsidP="00E42AA4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  </w:t>
      </w:r>
      <w:r w:rsidRPr="00981B22">
        <w:rPr>
          <w:rStyle w:val="c1"/>
          <w:bCs/>
          <w:i/>
          <w:iCs/>
          <w:color w:val="000066"/>
          <w:sz w:val="28"/>
          <w:szCs w:val="28"/>
        </w:rPr>
        <w:t>Ведущий</w:t>
      </w:r>
      <w:r w:rsidRPr="00981B22">
        <w:rPr>
          <w:rStyle w:val="c1"/>
          <w:bCs/>
          <w:color w:val="000066"/>
          <w:sz w:val="28"/>
          <w:szCs w:val="28"/>
        </w:rPr>
        <w:t xml:space="preserve"> </w:t>
      </w:r>
      <w:proofErr w:type="gramStart"/>
      <w:r w:rsidRPr="00981B22">
        <w:rPr>
          <w:rStyle w:val="c1"/>
          <w:bCs/>
          <w:color w:val="000066"/>
          <w:sz w:val="28"/>
          <w:szCs w:val="28"/>
        </w:rPr>
        <w:t>-З</w:t>
      </w:r>
      <w:proofErr w:type="gramEnd"/>
      <w:r w:rsidRPr="00981B22">
        <w:rPr>
          <w:rStyle w:val="c1"/>
          <w:bCs/>
          <w:color w:val="000066"/>
          <w:sz w:val="28"/>
          <w:szCs w:val="28"/>
        </w:rPr>
        <w:t xml:space="preserve">амечательный обычай  мы сегодня узнали, как он называется? «Укладывание ребёнка в колыбель». </w:t>
      </w:r>
    </w:p>
    <w:p w:rsidR="00E42AA4" w:rsidRPr="00981B22" w:rsidRDefault="00E42AA4" w:rsidP="00981B22">
      <w:pPr>
        <w:pStyle w:val="c2"/>
        <w:spacing w:before="0" w:beforeAutospacing="0" w:after="0" w:afterAutospacing="0"/>
        <w:rPr>
          <w:color w:val="000066"/>
          <w:sz w:val="28"/>
          <w:szCs w:val="28"/>
        </w:rPr>
      </w:pPr>
      <w:r w:rsidRPr="00981B22">
        <w:rPr>
          <w:rStyle w:val="c1"/>
          <w:bCs/>
          <w:color w:val="000066"/>
          <w:sz w:val="28"/>
          <w:szCs w:val="28"/>
        </w:rPr>
        <w:t>     </w:t>
      </w:r>
      <w:r w:rsidRPr="00981B22">
        <w:rPr>
          <w:rStyle w:val="apple-converted-space"/>
          <w:bCs/>
          <w:color w:val="000066"/>
          <w:sz w:val="28"/>
          <w:szCs w:val="28"/>
        </w:rPr>
        <w:t> </w:t>
      </w:r>
    </w:p>
    <w:p w:rsidR="00566710" w:rsidRPr="00981B22" w:rsidRDefault="00981B22">
      <w:pPr>
        <w:rPr>
          <w:color w:val="000066"/>
        </w:rPr>
      </w:pPr>
      <w:r>
        <w:rPr>
          <w:noProof/>
          <w:color w:val="000066"/>
          <w:lang w:eastAsia="ru-RU"/>
        </w:rPr>
        <w:drawing>
          <wp:inline distT="0" distB="0" distL="0" distR="0">
            <wp:extent cx="3530224" cy="4237917"/>
            <wp:effectExtent l="381000" t="0" r="355976" b="0"/>
            <wp:docPr id="1" name="Рисунок 0" descr="20170211_10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11_1044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43304" cy="425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710" w:rsidRPr="00981B22" w:rsidSect="0004453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6710"/>
    <w:rsid w:val="00566710"/>
    <w:rsid w:val="005B6E8F"/>
    <w:rsid w:val="00765C25"/>
    <w:rsid w:val="009368EE"/>
    <w:rsid w:val="00981B22"/>
    <w:rsid w:val="00B3723D"/>
    <w:rsid w:val="00B73050"/>
    <w:rsid w:val="00CE7C08"/>
    <w:rsid w:val="00E42AA4"/>
    <w:rsid w:val="00FD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2AA4"/>
  </w:style>
  <w:style w:type="paragraph" w:customStyle="1" w:styleId="c2">
    <w:name w:val="c2"/>
    <w:basedOn w:val="a"/>
    <w:rsid w:val="00E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2AA4"/>
  </w:style>
  <w:style w:type="character" w:customStyle="1" w:styleId="c0">
    <w:name w:val="c0"/>
    <w:basedOn w:val="a0"/>
    <w:rsid w:val="00E42AA4"/>
  </w:style>
  <w:style w:type="character" w:customStyle="1" w:styleId="submenu-table">
    <w:name w:val="submenu-table"/>
    <w:basedOn w:val="a0"/>
    <w:rsid w:val="00E42AA4"/>
  </w:style>
  <w:style w:type="paragraph" w:styleId="a4">
    <w:name w:val="Title"/>
    <w:basedOn w:val="a"/>
    <w:next w:val="a"/>
    <w:link w:val="a5"/>
    <w:uiPriority w:val="10"/>
    <w:qFormat/>
    <w:rsid w:val="00E42A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2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98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2018-01-18T10:04:00Z</cp:lastPrinted>
  <dcterms:created xsi:type="dcterms:W3CDTF">2017-02-09T23:14:00Z</dcterms:created>
  <dcterms:modified xsi:type="dcterms:W3CDTF">2018-01-18T10:16:00Z</dcterms:modified>
</cp:coreProperties>
</file>